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88" w:rsidRPr="00455B88" w:rsidRDefault="007C00FA" w:rsidP="00455B88">
      <w:pPr>
        <w:rPr>
          <w:lang w:val="sr-Cyrl-CS"/>
        </w:rPr>
      </w:pPr>
      <w:r w:rsidRPr="007C00FA">
        <w:rPr>
          <w:b/>
        </w:rPr>
        <w:t xml:space="preserve">ВРСТА, ТЕХНИЧКЕ КАРАКТЕРИСТИКЕ, КВАЛИТЕТ, КОЛИЧИНА И ОПИС ДОБАРА </w:t>
      </w:r>
    </w:p>
    <w:p w:rsidR="00BE45C0" w:rsidRDefault="00BE45C0" w:rsidP="003879CC">
      <w:pPr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4D24" w:rsidRDefault="002C4D24" w:rsidP="00AA75DF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CS"/>
        </w:rPr>
      </w:pPr>
    </w:p>
    <w:p w:rsidR="004D51D8" w:rsidRDefault="004D51D8" w:rsidP="0017160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420"/>
        <w:gridCol w:w="960"/>
        <w:gridCol w:w="960"/>
      </w:tblGrid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partija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KPP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F65B0E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količina</w:t>
            </w:r>
          </w:p>
        </w:tc>
      </w:tr>
      <w:tr w:rsidR="006E04C6" w:rsidRPr="006E04C6" w:rsidTr="006E04C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080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Fiziološki rastvor, koncentracije 0.9% NaCl, za pripremu i završetak HD tretmana u kesama do 1 litra sa odgovarajućim sistemom za infuziju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 xml:space="preserve">Komad ili set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3.500</w:t>
            </w: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partija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KPP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F65B0E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količina</w:t>
            </w:r>
          </w:p>
        </w:tc>
      </w:tr>
      <w:tr w:rsidR="006E04C6" w:rsidRPr="006E04C6" w:rsidTr="006E04C6">
        <w:trPr>
          <w:trHeight w:val="25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080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Set za uklučenje i isklučenje sa dijalize ( 1 kom nepropusne upijajuće podloge ne manje od 50x50 cm, najmanje 5 rukavica (dva para za rukovaoca i jedna posebna za pacijenta), najmanje 4 flaster trake samolepljive i spremne za upotrebu širine 1-2cm i dužine 10-20cm, najmanje šest višeslojnih gaza dimenzija od 5x5 do 10x10cm, i najmanje 1 samolepljiv kompresivni hemostatski zavoj dimenzija od 5x5 do 10x5 cm u originalnom pakovanju)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6.965,00</w:t>
            </w: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partija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KPP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F65B0E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količina</w:t>
            </w:r>
          </w:p>
        </w:tc>
      </w:tr>
      <w:tr w:rsidR="006E04C6" w:rsidRPr="006E04C6" w:rsidTr="006E04C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080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Tabletirana so hemijskog sastava najmanje 98,5% NaCl, rastvorljivosti 30 min na 37 C (za pripremu vode u dijaliznim aparatima)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5.000</w:t>
            </w: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partija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6E04C6" w:rsidRPr="006E04C6" w:rsidTr="006E04C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KPP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Jed. m</w:t>
            </w:r>
            <w:bookmarkStart w:id="0" w:name="_GoBack"/>
            <w:bookmarkEnd w:id="0"/>
            <w:r w:rsidRPr="006E04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E04C6" w:rsidRPr="006E04C6" w:rsidRDefault="00F65B0E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količina</w:t>
            </w:r>
          </w:p>
        </w:tc>
      </w:tr>
      <w:tr w:rsidR="006E04C6" w:rsidRPr="006E04C6" w:rsidTr="006E04C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080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Špric 20 ml, trodelni, sa podelom na 1ml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6" w:rsidRPr="006E04C6" w:rsidRDefault="006E04C6" w:rsidP="006E04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6E04C6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20.000</w:t>
            </w:r>
          </w:p>
        </w:tc>
      </w:tr>
    </w:tbl>
    <w:p w:rsidR="002608E4" w:rsidRPr="004D51D8" w:rsidRDefault="002608E4" w:rsidP="002608E4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sectPr w:rsidR="002608E4" w:rsidRPr="004D51D8" w:rsidSect="006A0390">
      <w:pgSz w:w="11906" w:h="16838"/>
      <w:pgMar w:top="1134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5A"/>
    <w:rsid w:val="00087228"/>
    <w:rsid w:val="000E3943"/>
    <w:rsid w:val="00106826"/>
    <w:rsid w:val="0011669B"/>
    <w:rsid w:val="00130BA8"/>
    <w:rsid w:val="001600C6"/>
    <w:rsid w:val="00171605"/>
    <w:rsid w:val="001E02CB"/>
    <w:rsid w:val="00214091"/>
    <w:rsid w:val="002608E4"/>
    <w:rsid w:val="002C4D24"/>
    <w:rsid w:val="002D287C"/>
    <w:rsid w:val="003879CC"/>
    <w:rsid w:val="003A4FE9"/>
    <w:rsid w:val="00455B88"/>
    <w:rsid w:val="00460572"/>
    <w:rsid w:val="00461714"/>
    <w:rsid w:val="004A7AB7"/>
    <w:rsid w:val="004D51D8"/>
    <w:rsid w:val="0050681E"/>
    <w:rsid w:val="005244A1"/>
    <w:rsid w:val="00540F0F"/>
    <w:rsid w:val="0054161B"/>
    <w:rsid w:val="005D2101"/>
    <w:rsid w:val="006451AD"/>
    <w:rsid w:val="00676E16"/>
    <w:rsid w:val="006A0390"/>
    <w:rsid w:val="006E04C6"/>
    <w:rsid w:val="006F7B13"/>
    <w:rsid w:val="00707414"/>
    <w:rsid w:val="007C00FA"/>
    <w:rsid w:val="007E2E76"/>
    <w:rsid w:val="00841359"/>
    <w:rsid w:val="00854183"/>
    <w:rsid w:val="00865859"/>
    <w:rsid w:val="008C732E"/>
    <w:rsid w:val="00A7105A"/>
    <w:rsid w:val="00AA75DF"/>
    <w:rsid w:val="00B71822"/>
    <w:rsid w:val="00BE45C0"/>
    <w:rsid w:val="00C01BF4"/>
    <w:rsid w:val="00D23EBF"/>
    <w:rsid w:val="00D975FC"/>
    <w:rsid w:val="00DD08DE"/>
    <w:rsid w:val="00E26202"/>
    <w:rsid w:val="00E47A81"/>
    <w:rsid w:val="00F6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8E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8E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0075-C8E6-4309-B743-99539559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7</cp:revision>
  <dcterms:created xsi:type="dcterms:W3CDTF">2020-11-06T09:14:00Z</dcterms:created>
  <dcterms:modified xsi:type="dcterms:W3CDTF">2021-03-25T07:55:00Z</dcterms:modified>
</cp:coreProperties>
</file>