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53" w:rsidRDefault="003B2553" w:rsidP="00113776">
      <w:pPr>
        <w:pStyle w:val="Heading1"/>
        <w:spacing w:before="90"/>
        <w:ind w:left="480"/>
        <w:rPr>
          <w:lang w:val="sr-Cyrl-CS"/>
        </w:rPr>
      </w:pPr>
    </w:p>
    <w:p w:rsidR="003B2553" w:rsidRDefault="003B2553" w:rsidP="00113776">
      <w:pPr>
        <w:pStyle w:val="Heading1"/>
        <w:spacing w:before="90"/>
        <w:ind w:left="480"/>
        <w:rPr>
          <w:lang w:val="sr-Cyrl-CS"/>
        </w:rPr>
      </w:pPr>
    </w:p>
    <w:p w:rsidR="00113776" w:rsidRDefault="00113776" w:rsidP="009714ED">
      <w:pPr>
        <w:pStyle w:val="Heading1"/>
        <w:spacing w:before="90"/>
        <w:ind w:left="480" w:firstLine="228"/>
      </w:pPr>
      <w:r>
        <w:t xml:space="preserve"> ОПШТИ ПОДАЦИ О ЈАВНОЈ НАБАВЦИ</w:t>
      </w:r>
    </w:p>
    <w:p w:rsidR="00113776" w:rsidRDefault="00113776" w:rsidP="00113776">
      <w:pPr>
        <w:pStyle w:val="BodyText"/>
        <w:rPr>
          <w:b/>
          <w:sz w:val="26"/>
        </w:rPr>
      </w:pPr>
    </w:p>
    <w:p w:rsidR="00113776" w:rsidRDefault="00113776" w:rsidP="00113776">
      <w:pPr>
        <w:pStyle w:val="BodyText"/>
        <w:spacing w:before="11"/>
        <w:rPr>
          <w:b/>
          <w:sz w:val="21"/>
        </w:rPr>
      </w:pPr>
    </w:p>
    <w:p w:rsidR="00113776" w:rsidRDefault="00113776" w:rsidP="00113776">
      <w:pPr>
        <w:pStyle w:val="ListParagraph"/>
        <w:numPr>
          <w:ilvl w:val="0"/>
          <w:numId w:val="1"/>
        </w:numPr>
        <w:tabs>
          <w:tab w:val="left" w:pos="1201"/>
        </w:tabs>
        <w:ind w:hanging="241"/>
        <w:rPr>
          <w:b/>
          <w:sz w:val="24"/>
        </w:rPr>
      </w:pPr>
      <w:proofErr w:type="spellStart"/>
      <w:r>
        <w:rPr>
          <w:b/>
          <w:sz w:val="24"/>
        </w:rPr>
        <w:t>Предмет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јавне</w:t>
      </w:r>
      <w:proofErr w:type="spellEnd"/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набавке</w:t>
      </w:r>
      <w:proofErr w:type="spellEnd"/>
    </w:p>
    <w:p w:rsidR="00113776" w:rsidRDefault="00113776" w:rsidP="00113776">
      <w:pPr>
        <w:pStyle w:val="BodyText"/>
        <w:spacing w:before="197"/>
        <w:ind w:left="960" w:right="841"/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 w:rsidR="00D11767">
        <w:rPr>
          <w:lang w:val="sr-Cyrl-CS"/>
        </w:rPr>
        <w:t>добр</w:t>
      </w:r>
      <w:r>
        <w:t xml:space="preserve">а, и </w:t>
      </w:r>
      <w:proofErr w:type="spellStart"/>
      <w:r>
        <w:t>то</w:t>
      </w:r>
      <w:proofErr w:type="spellEnd"/>
      <w:r>
        <w:t xml:space="preserve">: </w:t>
      </w:r>
      <w:r w:rsidR="00F72448">
        <w:rPr>
          <w:lang w:val="sr-Cyrl-CS"/>
        </w:rPr>
        <w:t xml:space="preserve">Материјал за хемодијализу за потребе </w:t>
      </w:r>
      <w:r w:rsidR="002E15C6">
        <w:rPr>
          <w:lang w:val="sr-Cyrl-CS"/>
        </w:rPr>
        <w:t>Здравственог центра Зајечар</w:t>
      </w:r>
      <w:r w:rsidRPr="00D11767">
        <w:t xml:space="preserve">, ЈН </w:t>
      </w:r>
      <w:proofErr w:type="spellStart"/>
      <w:r w:rsidRPr="00D11767">
        <w:t>бр</w:t>
      </w:r>
      <w:proofErr w:type="spellEnd"/>
      <w:r w:rsidRPr="00D11767">
        <w:t xml:space="preserve">. </w:t>
      </w:r>
      <w:r w:rsidR="00F72448">
        <w:rPr>
          <w:lang w:val="sr-Cyrl-CS"/>
        </w:rPr>
        <w:t>1</w:t>
      </w:r>
      <w:r w:rsidRPr="00D11767">
        <w:t>/2</w:t>
      </w:r>
      <w:r w:rsidR="00F72448">
        <w:rPr>
          <w:lang w:val="sr-Cyrl-CS"/>
        </w:rPr>
        <w:t>1</w:t>
      </w:r>
      <w:r w:rsidRPr="00D11767">
        <w:t>.</w:t>
      </w:r>
    </w:p>
    <w:p w:rsidR="00113776" w:rsidRDefault="00113776" w:rsidP="00113776">
      <w:pPr>
        <w:pStyle w:val="BodyText"/>
      </w:pPr>
    </w:p>
    <w:p w:rsidR="00113776" w:rsidRDefault="00F72448" w:rsidP="00113776">
      <w:pPr>
        <w:pStyle w:val="BodyText"/>
        <w:ind w:left="960"/>
        <w:jc w:val="both"/>
      </w:pPr>
      <w:r w:rsidRPr="00F72448">
        <w:t xml:space="preserve">CPV </w:t>
      </w:r>
      <w:proofErr w:type="spellStart"/>
      <w:r w:rsidRPr="00F72448">
        <w:t>ознака</w:t>
      </w:r>
      <w:proofErr w:type="spellEnd"/>
      <w:r w:rsidR="00113776">
        <w:t>:</w:t>
      </w:r>
    </w:p>
    <w:p w:rsidR="00113776" w:rsidRDefault="00F72448" w:rsidP="00F72448">
      <w:pPr>
        <w:pStyle w:val="BodyText"/>
        <w:spacing w:before="2"/>
        <w:ind w:left="251" w:firstLine="708"/>
        <w:rPr>
          <w:sz w:val="22"/>
        </w:rPr>
      </w:pPr>
      <w:r w:rsidRPr="00BD6203">
        <w:rPr>
          <w:w w:val="105"/>
          <w:sz w:val="19"/>
          <w:szCs w:val="19"/>
        </w:rPr>
        <w:t xml:space="preserve">33181520-потрошни </w:t>
      </w:r>
      <w:proofErr w:type="spellStart"/>
      <w:r w:rsidRPr="00BD6203">
        <w:rPr>
          <w:w w:val="105"/>
          <w:sz w:val="19"/>
          <w:szCs w:val="19"/>
        </w:rPr>
        <w:t>материјал</w:t>
      </w:r>
      <w:proofErr w:type="spellEnd"/>
      <w:r w:rsidRPr="00BD6203">
        <w:rPr>
          <w:w w:val="105"/>
          <w:sz w:val="19"/>
          <w:szCs w:val="19"/>
        </w:rPr>
        <w:t xml:space="preserve"> </w:t>
      </w:r>
      <w:proofErr w:type="spellStart"/>
      <w:r w:rsidRPr="00BD6203">
        <w:rPr>
          <w:w w:val="105"/>
          <w:sz w:val="19"/>
          <w:szCs w:val="19"/>
        </w:rPr>
        <w:t>за</w:t>
      </w:r>
      <w:proofErr w:type="spellEnd"/>
      <w:r w:rsidRPr="00BD6203">
        <w:rPr>
          <w:w w:val="105"/>
          <w:sz w:val="19"/>
          <w:szCs w:val="19"/>
        </w:rPr>
        <w:t xml:space="preserve"> </w:t>
      </w:r>
      <w:proofErr w:type="spellStart"/>
      <w:r w:rsidRPr="00BD6203">
        <w:rPr>
          <w:w w:val="105"/>
          <w:sz w:val="19"/>
          <w:szCs w:val="19"/>
        </w:rPr>
        <w:t>реналну</w:t>
      </w:r>
      <w:proofErr w:type="spellEnd"/>
      <w:r w:rsidRPr="00BD6203">
        <w:rPr>
          <w:w w:val="105"/>
          <w:sz w:val="19"/>
          <w:szCs w:val="19"/>
        </w:rPr>
        <w:t xml:space="preserve"> </w:t>
      </w:r>
      <w:proofErr w:type="spellStart"/>
      <w:r w:rsidRPr="00BD6203">
        <w:rPr>
          <w:w w:val="105"/>
          <w:sz w:val="19"/>
          <w:szCs w:val="19"/>
        </w:rPr>
        <w:t>дијализу</w:t>
      </w:r>
      <w:proofErr w:type="spellEnd"/>
    </w:p>
    <w:p w:rsidR="00113776" w:rsidRDefault="00113776" w:rsidP="00113776">
      <w:pPr>
        <w:pStyle w:val="Heading1"/>
        <w:numPr>
          <w:ilvl w:val="0"/>
          <w:numId w:val="1"/>
        </w:numPr>
        <w:tabs>
          <w:tab w:val="left" w:pos="1201"/>
        </w:tabs>
        <w:spacing w:before="1"/>
        <w:ind w:hanging="241"/>
      </w:pPr>
      <w:proofErr w:type="spellStart"/>
      <w:r>
        <w:t>Партије</w:t>
      </w:r>
      <w:proofErr w:type="spellEnd"/>
    </w:p>
    <w:p w:rsidR="00113776" w:rsidRDefault="00113776" w:rsidP="00113776">
      <w:pPr>
        <w:pStyle w:val="BodyText"/>
        <w:spacing w:before="8"/>
        <w:rPr>
          <w:b/>
          <w:sz w:val="23"/>
        </w:rPr>
      </w:pPr>
    </w:p>
    <w:p w:rsidR="00113776" w:rsidRDefault="00113776" w:rsidP="00D11767">
      <w:pPr>
        <w:pStyle w:val="BodyText"/>
        <w:spacing w:before="1"/>
        <w:ind w:left="900"/>
        <w:jc w:val="both"/>
        <w:rPr>
          <w:sz w:val="26"/>
        </w:rPr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обликован</w:t>
      </w:r>
      <w:proofErr w:type="spellEnd"/>
      <w:r>
        <w:t xml:space="preserve"> </w:t>
      </w:r>
      <w:r w:rsidR="00D11767" w:rsidRPr="005A1256">
        <w:rPr>
          <w:lang w:val="sr-Cyrl-CS"/>
        </w:rPr>
        <w:t xml:space="preserve">у </w:t>
      </w:r>
      <w:proofErr w:type="gramStart"/>
      <w:r w:rsidR="00F72448">
        <w:rPr>
          <w:lang w:val="sr-Cyrl-CS"/>
        </w:rPr>
        <w:t>4</w:t>
      </w:r>
      <w:r w:rsidR="00D11767" w:rsidRPr="005A1256">
        <w:rPr>
          <w:lang w:val="sr-Cyrl-CS"/>
        </w:rPr>
        <w:t xml:space="preserve"> </w:t>
      </w:r>
      <w:r w:rsidR="00D11767" w:rsidRPr="005A1256">
        <w:t xml:space="preserve"> </w:t>
      </w:r>
      <w:proofErr w:type="spellStart"/>
      <w:r w:rsidR="00D11767" w:rsidRPr="005A1256">
        <w:t>партиј</w:t>
      </w:r>
      <w:proofErr w:type="spellEnd"/>
      <w:r w:rsidR="00F72448">
        <w:rPr>
          <w:lang w:val="sr-Cyrl-CS"/>
        </w:rPr>
        <w:t>е</w:t>
      </w:r>
      <w:proofErr w:type="gramEnd"/>
      <w:r w:rsidR="00D11767" w:rsidRPr="005A1256">
        <w:rPr>
          <w:lang w:val="sr-Cyrl-CS"/>
        </w:rPr>
        <w:t>.</w:t>
      </w:r>
    </w:p>
    <w:p w:rsidR="00113776" w:rsidRDefault="00113776" w:rsidP="00113776">
      <w:pPr>
        <w:pStyle w:val="Heading1"/>
        <w:numPr>
          <w:ilvl w:val="0"/>
          <w:numId w:val="1"/>
        </w:numPr>
        <w:tabs>
          <w:tab w:val="left" w:pos="1141"/>
        </w:tabs>
        <w:spacing w:before="180" w:line="275" w:lineRule="exact"/>
        <w:ind w:left="1140" w:hanging="241"/>
        <w:jc w:val="both"/>
      </w:pPr>
      <w:proofErr w:type="spellStart"/>
      <w:r>
        <w:t>Врста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rPr>
          <w:spacing w:val="-1"/>
        </w:rPr>
        <w:t xml:space="preserve"> </w:t>
      </w:r>
      <w:proofErr w:type="spellStart"/>
      <w:r>
        <w:t>набавке</w:t>
      </w:r>
      <w:proofErr w:type="spellEnd"/>
    </w:p>
    <w:p w:rsidR="00113776" w:rsidRDefault="00113776" w:rsidP="00113776">
      <w:pPr>
        <w:pStyle w:val="BodyText"/>
        <w:ind w:left="960" w:right="840"/>
        <w:jc w:val="both"/>
      </w:pPr>
      <w:proofErr w:type="spellStart"/>
      <w:r>
        <w:t>Предметна</w:t>
      </w:r>
      <w:proofErr w:type="spellEnd"/>
      <w:r>
        <w:t xml:space="preserve"> </w:t>
      </w:r>
      <w:proofErr w:type="spellStart"/>
      <w:r>
        <w:t>јавна</w:t>
      </w:r>
      <w:proofErr w:type="spellEnd"/>
      <w:r>
        <w:t xml:space="preserve"> </w:t>
      </w:r>
      <w:proofErr w:type="spellStart"/>
      <w:r>
        <w:t>набавка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спроводи</w:t>
      </w:r>
      <w:proofErr w:type="spellEnd"/>
      <w:r>
        <w:t xml:space="preserve"> у </w:t>
      </w:r>
      <w:r w:rsidR="00E45E3A">
        <w:rPr>
          <w:lang w:val="sr-Cyrl-CS"/>
        </w:rPr>
        <w:t xml:space="preserve">отвореном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,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Закон</w:t>
      </w:r>
      <w:proofErr w:type="spellEnd"/>
      <w:r>
        <w:t xml:space="preserve">), и </w:t>
      </w:r>
      <w:proofErr w:type="spellStart"/>
      <w:r>
        <w:t>подзаконским</w:t>
      </w:r>
      <w:proofErr w:type="spellEnd"/>
      <w:r>
        <w:t xml:space="preserve"> </w:t>
      </w:r>
      <w:proofErr w:type="spellStart"/>
      <w:r>
        <w:t>актима</w:t>
      </w:r>
      <w:proofErr w:type="spellEnd"/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уређују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>.</w:t>
      </w:r>
    </w:p>
    <w:p w:rsidR="00113776" w:rsidRDefault="00113776" w:rsidP="00113776">
      <w:pPr>
        <w:pStyle w:val="BodyText"/>
        <w:ind w:left="960" w:right="841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предметну</w:t>
      </w:r>
      <w:proofErr w:type="spellEnd"/>
      <w:r>
        <w:t xml:space="preserve"> </w:t>
      </w:r>
      <w:proofErr w:type="spellStart"/>
      <w:r>
        <w:t>јавну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 </w:t>
      </w:r>
      <w:proofErr w:type="spellStart"/>
      <w:r>
        <w:t>примењиваће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Законски</w:t>
      </w:r>
      <w:proofErr w:type="spellEnd"/>
      <w:r>
        <w:t xml:space="preserve"> и </w:t>
      </w:r>
      <w:proofErr w:type="spellStart"/>
      <w:r>
        <w:t>подзаконски</w:t>
      </w:r>
      <w:proofErr w:type="spellEnd"/>
      <w:r>
        <w:t xml:space="preserve"> </w:t>
      </w:r>
      <w:proofErr w:type="spellStart"/>
      <w:r>
        <w:t>прописи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везани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>.</w:t>
      </w:r>
      <w:proofErr w:type="gramEnd"/>
    </w:p>
    <w:p w:rsidR="00113776" w:rsidRDefault="00113776" w:rsidP="00113776">
      <w:pPr>
        <w:jc w:val="both"/>
      </w:pPr>
    </w:p>
    <w:p w:rsidR="00113776" w:rsidRPr="009E2896" w:rsidRDefault="00113776" w:rsidP="00113776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  <w:lang w:val="sr-Cyrl-CS"/>
        </w:rPr>
        <w:t xml:space="preserve">Контакт </w:t>
      </w:r>
    </w:p>
    <w:p w:rsidR="00113776" w:rsidRDefault="00113776" w:rsidP="00113776">
      <w:pPr>
        <w:pStyle w:val="ListParagraph"/>
        <w:ind w:left="1200" w:firstLine="0"/>
        <w:jc w:val="both"/>
        <w:rPr>
          <w:rStyle w:val="Hyperlink"/>
          <w:lang w:val="sr-Latn-CS"/>
        </w:rPr>
      </w:pPr>
      <w:r>
        <w:rPr>
          <w:b/>
          <w:lang w:val="sr-Cyrl-CS"/>
        </w:rPr>
        <w:t xml:space="preserve">Тел: 019/445-685;  </w:t>
      </w:r>
      <w:hyperlink r:id="rId8" w:history="1">
        <w:r w:rsidRPr="00FA260A">
          <w:rPr>
            <w:rStyle w:val="Hyperlink"/>
            <w:lang w:val="sr-Latn-CS"/>
          </w:rPr>
          <w:t>javne.nabavke.zcz@gmail.com</w:t>
        </w:r>
      </w:hyperlink>
    </w:p>
    <w:p w:rsidR="00B31E45" w:rsidRPr="00B31E45" w:rsidRDefault="00B31E45" w:rsidP="00113776">
      <w:pPr>
        <w:pStyle w:val="ListParagraph"/>
        <w:ind w:left="1200" w:firstLine="0"/>
        <w:jc w:val="both"/>
        <w:rPr>
          <w:lang w:val="sr-Latn-CS"/>
        </w:rPr>
      </w:pPr>
    </w:p>
    <w:p w:rsidR="00113776" w:rsidRPr="00A459EC" w:rsidRDefault="00113776" w:rsidP="00113776">
      <w:pPr>
        <w:pStyle w:val="ListParagraph"/>
        <w:ind w:left="1200" w:firstLine="0"/>
        <w:jc w:val="both"/>
        <w:rPr>
          <w:lang w:val="sr-Cyrl-CS"/>
        </w:rPr>
      </w:pPr>
      <w:r w:rsidRPr="00A459EC">
        <w:rPr>
          <w:lang w:val="sr-Cyrl-CS"/>
        </w:rPr>
        <w:t xml:space="preserve">Радно време наручиоца: 07-15 часова( понедељак-петак) </w:t>
      </w:r>
    </w:p>
    <w:p w:rsidR="00113776" w:rsidRPr="00A459EC" w:rsidRDefault="00113776" w:rsidP="00113776">
      <w:pPr>
        <w:pStyle w:val="ListParagraph"/>
        <w:ind w:left="1200" w:firstLine="0"/>
        <w:jc w:val="both"/>
        <w:rPr>
          <w:b/>
          <w:lang w:val="sr-Cyrl-CS"/>
        </w:rPr>
      </w:pPr>
      <w:r w:rsidRPr="00A459EC">
        <w:rPr>
          <w:b/>
        </w:rPr>
        <w:tab/>
      </w:r>
    </w:p>
    <w:p w:rsidR="00113776" w:rsidRPr="00A459EC" w:rsidRDefault="00113776" w:rsidP="00113776">
      <w:pPr>
        <w:pStyle w:val="ListParagraph"/>
        <w:ind w:left="1200" w:firstLine="0"/>
        <w:jc w:val="both"/>
        <w:rPr>
          <w:lang w:val="sr-Cyrl-CS"/>
        </w:rPr>
      </w:pPr>
    </w:p>
    <w:p w:rsidR="00113776" w:rsidRPr="0098562E" w:rsidRDefault="00113776" w:rsidP="00113776">
      <w:pPr>
        <w:pStyle w:val="ListParagraph"/>
        <w:ind w:left="1200" w:right="820" w:firstLine="0"/>
        <w:jc w:val="both"/>
        <w:rPr>
          <w:lang w:val="sr-Cyrl-CS"/>
        </w:rPr>
      </w:pPr>
      <w:r w:rsidRPr="009D03FA">
        <w:rPr>
          <w:lang w:val="sr-Cyrl-CS"/>
        </w:rPr>
        <w:t xml:space="preserve">Рок за подношење понуда је дан </w:t>
      </w:r>
      <w:r w:rsidR="0098562E" w:rsidRPr="0098562E">
        <w:rPr>
          <w:lang w:val="sr-Cyrl-CS"/>
        </w:rPr>
        <w:t>15</w:t>
      </w:r>
      <w:r w:rsidRPr="0098562E">
        <w:rPr>
          <w:lang w:val="sr-Latn-CS"/>
        </w:rPr>
        <w:t>.</w:t>
      </w:r>
      <w:r w:rsidR="00F72448" w:rsidRPr="0098562E">
        <w:rPr>
          <w:lang w:val="sr-Cyrl-CS"/>
        </w:rPr>
        <w:t>04</w:t>
      </w:r>
      <w:r w:rsidRPr="0098562E">
        <w:rPr>
          <w:lang w:val="sr-Cyrl-CS"/>
        </w:rPr>
        <w:t>.202</w:t>
      </w:r>
      <w:r w:rsidR="00F72448" w:rsidRPr="0098562E">
        <w:rPr>
          <w:lang w:val="sr-Cyrl-CS"/>
        </w:rPr>
        <w:t>1</w:t>
      </w:r>
      <w:r w:rsidRPr="0098562E">
        <w:rPr>
          <w:lang w:val="sr-Cyrl-CS"/>
        </w:rPr>
        <w:t xml:space="preserve"> год. до 11,</w:t>
      </w:r>
      <w:r w:rsidR="00527C96" w:rsidRPr="0098562E">
        <w:rPr>
          <w:lang w:val="sr-Latn-CS"/>
        </w:rPr>
        <w:t>0</w:t>
      </w:r>
      <w:r w:rsidRPr="0098562E">
        <w:rPr>
          <w:lang w:val="sr-Cyrl-CS"/>
        </w:rPr>
        <w:t xml:space="preserve">0 часова.  </w:t>
      </w:r>
    </w:p>
    <w:p w:rsidR="00113776" w:rsidRPr="0098562E" w:rsidRDefault="002E15C6" w:rsidP="002E15C6">
      <w:pPr>
        <w:pStyle w:val="ListParagraph"/>
        <w:tabs>
          <w:tab w:val="left" w:pos="1590"/>
        </w:tabs>
        <w:ind w:left="1200" w:right="820" w:firstLine="0"/>
        <w:jc w:val="both"/>
        <w:rPr>
          <w:lang w:val="sr-Cyrl-CS"/>
        </w:rPr>
      </w:pPr>
      <w:r w:rsidRPr="0098562E">
        <w:rPr>
          <w:lang w:val="sr-Cyrl-CS"/>
        </w:rPr>
        <w:tab/>
      </w:r>
    </w:p>
    <w:p w:rsidR="00113776" w:rsidRPr="0098562E" w:rsidRDefault="00113776" w:rsidP="00113776">
      <w:pPr>
        <w:pStyle w:val="ListParagraph"/>
        <w:ind w:left="1200" w:right="820" w:firstLine="0"/>
        <w:jc w:val="both"/>
        <w:rPr>
          <w:lang w:val="sr-Cyrl-CS"/>
        </w:rPr>
      </w:pPr>
      <w:r w:rsidRPr="0098562E">
        <w:rPr>
          <w:lang w:val="sr-Cyrl-CS"/>
        </w:rPr>
        <w:t xml:space="preserve">Место време и начин отврања понуда: </w:t>
      </w:r>
    </w:p>
    <w:p w:rsidR="00113776" w:rsidRPr="0098562E" w:rsidRDefault="00113776" w:rsidP="00113776">
      <w:pPr>
        <w:pStyle w:val="ListParagraph"/>
        <w:ind w:left="1200" w:right="820" w:firstLine="0"/>
        <w:jc w:val="both"/>
        <w:rPr>
          <w:lang w:val="sr-Cyrl-CS"/>
        </w:rPr>
      </w:pPr>
      <w:r w:rsidRPr="0098562E">
        <w:rPr>
          <w:lang w:val="sr-Cyrl-CS"/>
        </w:rPr>
        <w:t xml:space="preserve">Јавно отварње понуда обавиће  у Управној згради Здравственог центра Зајечар, дана </w:t>
      </w:r>
      <w:r w:rsidR="0098562E" w:rsidRPr="0098562E">
        <w:rPr>
          <w:lang w:val="sr-Cyrl-CS"/>
        </w:rPr>
        <w:t>15</w:t>
      </w:r>
      <w:r w:rsidRPr="0098562E">
        <w:rPr>
          <w:lang w:val="sr-Latn-CS"/>
        </w:rPr>
        <w:t>.</w:t>
      </w:r>
      <w:r w:rsidR="00F72448" w:rsidRPr="0098562E">
        <w:rPr>
          <w:lang w:val="sr-Cyrl-CS"/>
        </w:rPr>
        <w:t>04</w:t>
      </w:r>
      <w:r w:rsidRPr="0098562E">
        <w:rPr>
          <w:lang w:val="sr-Cyrl-CS"/>
        </w:rPr>
        <w:t>.202</w:t>
      </w:r>
      <w:r w:rsidR="00F72448" w:rsidRPr="0098562E">
        <w:rPr>
          <w:lang w:val="sr-Cyrl-CS"/>
        </w:rPr>
        <w:t>1</w:t>
      </w:r>
      <w:r w:rsidRPr="0098562E">
        <w:rPr>
          <w:lang w:val="sr-Cyrl-CS"/>
        </w:rPr>
        <w:t>.</w:t>
      </w:r>
      <w:r w:rsidRPr="0098562E">
        <w:rPr>
          <w:lang w:val="sr-Latn-CS"/>
        </w:rPr>
        <w:t xml:space="preserve"> </w:t>
      </w:r>
      <w:r w:rsidRPr="0098562E">
        <w:rPr>
          <w:lang w:val="sr-Cyrl-CS"/>
        </w:rPr>
        <w:t>године у 1</w:t>
      </w:r>
      <w:r w:rsidR="00E45E3A" w:rsidRPr="0098562E">
        <w:rPr>
          <w:lang w:val="sr-Cyrl-CS"/>
        </w:rPr>
        <w:t>1</w:t>
      </w:r>
      <w:r w:rsidRPr="0098562E">
        <w:t>.</w:t>
      </w:r>
      <w:r w:rsidR="00C26C62" w:rsidRPr="0098562E">
        <w:t>0</w:t>
      </w:r>
      <w:r w:rsidRPr="0098562E">
        <w:t>0</w:t>
      </w:r>
      <w:r w:rsidRPr="0098562E">
        <w:rPr>
          <w:lang w:val="sr-Cyrl-CS"/>
        </w:rPr>
        <w:t xml:space="preserve"> часова, </w:t>
      </w:r>
    </w:p>
    <w:p w:rsidR="00113776" w:rsidRPr="0098562E" w:rsidRDefault="00113776" w:rsidP="00113776">
      <w:pPr>
        <w:pStyle w:val="ListParagraph"/>
        <w:ind w:left="1200" w:firstLine="0"/>
        <w:jc w:val="both"/>
        <w:rPr>
          <w:b/>
          <w:lang w:val="sr-Cyrl-CS"/>
        </w:rPr>
      </w:pPr>
    </w:p>
    <w:p w:rsidR="00113776" w:rsidRDefault="00113776" w:rsidP="00113776">
      <w:pPr>
        <w:pStyle w:val="ListParagraph"/>
        <w:ind w:left="1200" w:firstLine="0"/>
        <w:jc w:val="both"/>
        <w:rPr>
          <w:b/>
          <w:lang w:val="sr-Cyrl-CS"/>
        </w:rPr>
      </w:pPr>
    </w:p>
    <w:p w:rsidR="00113776" w:rsidRDefault="00113776" w:rsidP="00113776">
      <w:pPr>
        <w:pStyle w:val="ListParagraph"/>
        <w:ind w:left="1200" w:firstLine="0"/>
        <w:jc w:val="both"/>
        <w:rPr>
          <w:b/>
          <w:lang w:val="sr-Cyrl-CS"/>
        </w:rPr>
      </w:pPr>
    </w:p>
    <w:p w:rsidR="00113776" w:rsidRPr="00980829" w:rsidRDefault="00113776" w:rsidP="00113776">
      <w:pPr>
        <w:jc w:val="both"/>
        <w:rPr>
          <w:b/>
          <w:lang w:val="sr-Latn-CS"/>
        </w:rPr>
      </w:pPr>
    </w:p>
    <w:p w:rsidR="00E52A31" w:rsidRDefault="00E52A31">
      <w:bookmarkStart w:id="0" w:name="_GoBack"/>
      <w:bookmarkEnd w:id="0"/>
    </w:p>
    <w:sectPr w:rsidR="00E52A31" w:rsidSect="003A4CE9">
      <w:headerReference w:type="default" r:id="rId9"/>
      <w:footerReference w:type="default" r:id="rId10"/>
      <w:pgSz w:w="11906" w:h="16838"/>
      <w:pgMar w:top="1145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23D" w:rsidRDefault="00B4623D" w:rsidP="003A4CE9">
      <w:r>
        <w:separator/>
      </w:r>
    </w:p>
  </w:endnote>
  <w:endnote w:type="continuationSeparator" w:id="0">
    <w:p w:rsidR="00B4623D" w:rsidRDefault="00B4623D" w:rsidP="003A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CE9" w:rsidRPr="003A4CE9" w:rsidRDefault="003A4CE9" w:rsidP="003A4CE9">
    <w:pPr>
      <w:widowControl/>
      <w:tabs>
        <w:tab w:val="center" w:pos="4320"/>
        <w:tab w:val="right" w:pos="8640"/>
      </w:tabs>
      <w:autoSpaceDE/>
      <w:autoSpaceDN/>
      <w:jc w:val="center"/>
      <w:rPr>
        <w:b/>
        <w:i/>
        <w:sz w:val="24"/>
        <w:szCs w:val="20"/>
        <w:lang w:val="sr-Cyrl-CS"/>
      </w:rPr>
    </w:pPr>
    <w:r w:rsidRPr="003A4CE9">
      <w:rPr>
        <w:b/>
        <w:i/>
        <w:sz w:val="24"/>
        <w:szCs w:val="20"/>
        <w:lang w:val="sr-Cyrl-CS"/>
      </w:rPr>
      <w:t xml:space="preserve">Набавка добра- </w:t>
    </w:r>
    <w:r w:rsidR="00A31AC3">
      <w:rPr>
        <w:b/>
        <w:i/>
        <w:sz w:val="24"/>
        <w:szCs w:val="20"/>
        <w:lang w:val="sr-Cyrl-CS"/>
      </w:rPr>
      <w:t>Потрошнофг материјала за потребе ангио сале ЈН 24/20</w:t>
    </w:r>
  </w:p>
  <w:p w:rsidR="003A4CE9" w:rsidRDefault="003A4C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23D" w:rsidRDefault="00B4623D" w:rsidP="003A4CE9">
      <w:r>
        <w:separator/>
      </w:r>
    </w:p>
  </w:footnote>
  <w:footnote w:type="continuationSeparator" w:id="0">
    <w:p w:rsidR="00B4623D" w:rsidRDefault="00B4623D" w:rsidP="003A4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CE9" w:rsidRPr="003A4CE9" w:rsidRDefault="003A4CE9" w:rsidP="003A4CE9">
    <w:pPr>
      <w:tabs>
        <w:tab w:val="center" w:pos="4320"/>
        <w:tab w:val="right" w:pos="8640"/>
      </w:tabs>
      <w:autoSpaceDE/>
      <w:autoSpaceDN/>
      <w:rPr>
        <w:sz w:val="24"/>
        <w:szCs w:val="20"/>
        <w:lang w:val="sr-Cyrl-CS"/>
      </w:rPr>
    </w:pPr>
    <w:r>
      <w:rPr>
        <w:noProof/>
        <w:sz w:val="24"/>
        <w:szCs w:val="20"/>
        <w:lang w:val="sr-Latn-CS" w:eastAsia="sr-Latn-CS"/>
      </w:rPr>
      <w:drawing>
        <wp:inline distT="0" distB="0" distL="0" distR="0" wp14:anchorId="60D8DDDC" wp14:editId="7AC433A2">
          <wp:extent cx="295275" cy="495300"/>
          <wp:effectExtent l="0" t="0" r="9525" b="0"/>
          <wp:docPr id="1" name="Picture 1" descr="Description: C:\My Documents\My Pictures\Picture 1.m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C:\My Documents\My Pictures\Picture 1.mi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4CE9">
      <w:rPr>
        <w:noProof/>
        <w:sz w:val="24"/>
        <w:szCs w:val="20"/>
        <w:lang w:val="sr-Latn-CS" w:eastAsia="sr-Latn-CS"/>
      </w:rPr>
      <w:t xml:space="preserve">      </w:t>
    </w:r>
    <w:r w:rsidRPr="003A4CE9">
      <w:rPr>
        <w:noProof/>
        <w:sz w:val="24"/>
        <w:szCs w:val="20"/>
        <w:lang w:val="sr-Cyrl-CS" w:eastAsia="sr-Latn-CS"/>
      </w:rPr>
      <w:t xml:space="preserve">                                         </w:t>
    </w:r>
    <w:r w:rsidRPr="003A4CE9">
      <w:rPr>
        <w:noProof/>
        <w:sz w:val="24"/>
        <w:szCs w:val="20"/>
        <w:lang w:val="sr-Latn-CS" w:eastAsia="sr-Latn-CS"/>
      </w:rPr>
      <w:t xml:space="preserve">  </w:t>
    </w:r>
    <w:r w:rsidRPr="003A4CE9">
      <w:rPr>
        <w:b/>
        <w:i/>
        <w:noProof/>
        <w:sz w:val="24"/>
        <w:szCs w:val="20"/>
        <w:lang w:val="sr-Cyrl-CS" w:eastAsia="sr-Latn-CS"/>
      </w:rPr>
      <w:t>Здравствени центар Зајечар</w:t>
    </w:r>
  </w:p>
  <w:p w:rsidR="003A4CE9" w:rsidRDefault="003A4C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84776"/>
    <w:multiLevelType w:val="hybridMultilevel"/>
    <w:tmpl w:val="91981642"/>
    <w:lvl w:ilvl="0" w:tplc="20F851A0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 w:tplc="FB1273E4">
      <w:numFmt w:val="bullet"/>
      <w:lvlText w:val="•"/>
      <w:lvlJc w:val="left"/>
      <w:pPr>
        <w:ind w:left="2052" w:hanging="240"/>
      </w:pPr>
      <w:rPr>
        <w:rFonts w:hint="default"/>
      </w:rPr>
    </w:lvl>
    <w:lvl w:ilvl="2" w:tplc="885838D2">
      <w:numFmt w:val="bullet"/>
      <w:lvlText w:val="•"/>
      <w:lvlJc w:val="left"/>
      <w:pPr>
        <w:ind w:left="2904" w:hanging="240"/>
      </w:pPr>
      <w:rPr>
        <w:rFonts w:hint="default"/>
      </w:rPr>
    </w:lvl>
    <w:lvl w:ilvl="3" w:tplc="3C5633EC">
      <w:numFmt w:val="bullet"/>
      <w:lvlText w:val="•"/>
      <w:lvlJc w:val="left"/>
      <w:pPr>
        <w:ind w:left="3757" w:hanging="240"/>
      </w:pPr>
      <w:rPr>
        <w:rFonts w:hint="default"/>
      </w:rPr>
    </w:lvl>
    <w:lvl w:ilvl="4" w:tplc="48AC694E">
      <w:numFmt w:val="bullet"/>
      <w:lvlText w:val="•"/>
      <w:lvlJc w:val="left"/>
      <w:pPr>
        <w:ind w:left="4609" w:hanging="240"/>
      </w:pPr>
      <w:rPr>
        <w:rFonts w:hint="default"/>
      </w:rPr>
    </w:lvl>
    <w:lvl w:ilvl="5" w:tplc="63D8D02C">
      <w:numFmt w:val="bullet"/>
      <w:lvlText w:val="•"/>
      <w:lvlJc w:val="left"/>
      <w:pPr>
        <w:ind w:left="5462" w:hanging="240"/>
      </w:pPr>
      <w:rPr>
        <w:rFonts w:hint="default"/>
      </w:rPr>
    </w:lvl>
    <w:lvl w:ilvl="6" w:tplc="A7781F9A">
      <w:numFmt w:val="bullet"/>
      <w:lvlText w:val="•"/>
      <w:lvlJc w:val="left"/>
      <w:pPr>
        <w:ind w:left="6314" w:hanging="240"/>
      </w:pPr>
      <w:rPr>
        <w:rFonts w:hint="default"/>
      </w:rPr>
    </w:lvl>
    <w:lvl w:ilvl="7" w:tplc="CD00189A">
      <w:numFmt w:val="bullet"/>
      <w:lvlText w:val="•"/>
      <w:lvlJc w:val="left"/>
      <w:pPr>
        <w:ind w:left="7167" w:hanging="240"/>
      </w:pPr>
      <w:rPr>
        <w:rFonts w:hint="default"/>
      </w:rPr>
    </w:lvl>
    <w:lvl w:ilvl="8" w:tplc="4E241294">
      <w:numFmt w:val="bullet"/>
      <w:lvlText w:val="•"/>
      <w:lvlJc w:val="left"/>
      <w:pPr>
        <w:ind w:left="8019" w:hanging="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6E"/>
    <w:rsid w:val="00113776"/>
    <w:rsid w:val="00154174"/>
    <w:rsid w:val="00167906"/>
    <w:rsid w:val="001E33A3"/>
    <w:rsid w:val="001E4306"/>
    <w:rsid w:val="002E15C6"/>
    <w:rsid w:val="003A4CE9"/>
    <w:rsid w:val="003B2553"/>
    <w:rsid w:val="003D60C9"/>
    <w:rsid w:val="004A424C"/>
    <w:rsid w:val="004B0EFF"/>
    <w:rsid w:val="005003C2"/>
    <w:rsid w:val="00527C96"/>
    <w:rsid w:val="005A1256"/>
    <w:rsid w:val="005C55DC"/>
    <w:rsid w:val="005D0FCC"/>
    <w:rsid w:val="0065556E"/>
    <w:rsid w:val="00764E2C"/>
    <w:rsid w:val="00924494"/>
    <w:rsid w:val="0093456E"/>
    <w:rsid w:val="009714ED"/>
    <w:rsid w:val="0098562E"/>
    <w:rsid w:val="009B076D"/>
    <w:rsid w:val="009D03FA"/>
    <w:rsid w:val="009F7395"/>
    <w:rsid w:val="00A31AC3"/>
    <w:rsid w:val="00A459EC"/>
    <w:rsid w:val="00B3101D"/>
    <w:rsid w:val="00B31E45"/>
    <w:rsid w:val="00B4623D"/>
    <w:rsid w:val="00C26C62"/>
    <w:rsid w:val="00D11767"/>
    <w:rsid w:val="00E45E3A"/>
    <w:rsid w:val="00E52A31"/>
    <w:rsid w:val="00E81A73"/>
    <w:rsid w:val="00F62D8E"/>
    <w:rsid w:val="00F72448"/>
    <w:rsid w:val="00F9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137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113776"/>
    <w:pPr>
      <w:ind w:left="159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1377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11377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1377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113776"/>
    <w:pPr>
      <w:ind w:left="240" w:hanging="361"/>
    </w:pPr>
  </w:style>
  <w:style w:type="character" w:styleId="Hyperlink">
    <w:name w:val="Hyperlink"/>
    <w:basedOn w:val="DefaultParagraphFont"/>
    <w:uiPriority w:val="99"/>
    <w:unhideWhenUsed/>
    <w:rsid w:val="001137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4CE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CE9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A4CE9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CE9"/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CE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137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113776"/>
    <w:pPr>
      <w:ind w:left="159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1377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11377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1377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113776"/>
    <w:pPr>
      <w:ind w:left="240" w:hanging="361"/>
    </w:pPr>
  </w:style>
  <w:style w:type="character" w:styleId="Hyperlink">
    <w:name w:val="Hyperlink"/>
    <w:basedOn w:val="DefaultParagraphFont"/>
    <w:uiPriority w:val="99"/>
    <w:unhideWhenUsed/>
    <w:rsid w:val="001137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4CE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CE9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A4CE9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CE9"/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CE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.zcz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gocha</dc:creator>
  <cp:keywords/>
  <dc:description/>
  <cp:lastModifiedBy>danijela</cp:lastModifiedBy>
  <cp:revision>25</cp:revision>
  <dcterms:created xsi:type="dcterms:W3CDTF">2020-08-28T12:55:00Z</dcterms:created>
  <dcterms:modified xsi:type="dcterms:W3CDTF">2021-03-25T11:24:00Z</dcterms:modified>
</cp:coreProperties>
</file>