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5B88" w:rsidRPr="00455B88" w:rsidRDefault="007C00FA" w:rsidP="00455B88">
      <w:pPr>
        <w:rPr>
          <w:lang w:val="sr-Cyrl-CS"/>
        </w:rPr>
      </w:pPr>
      <w:r w:rsidRPr="007C00FA">
        <w:rPr>
          <w:b/>
        </w:rPr>
        <w:t xml:space="preserve">ВРСТА, ТЕХНИЧКЕ КАРАКТЕРИСТИКЕ, КВАЛИТЕТ, КОЛИЧИНА И ОПИС ДОБАРА </w:t>
      </w:r>
    </w:p>
    <w:p w:rsidR="00BE45C0" w:rsidRDefault="00BE45C0" w:rsidP="003879CC">
      <w:pPr>
        <w:contextualSpacing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2C4D24" w:rsidRDefault="002C4D24" w:rsidP="00AA75DF">
      <w:pPr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sr-Cyrl-CS"/>
        </w:rPr>
      </w:pPr>
    </w:p>
    <w:tbl>
      <w:tblPr>
        <w:tblW w:w="798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960"/>
        <w:gridCol w:w="4020"/>
        <w:gridCol w:w="1020"/>
        <w:gridCol w:w="1020"/>
      </w:tblGrid>
      <w:tr w:rsidR="00B1261B" w:rsidRPr="00B1261B" w:rsidTr="00B1261B">
        <w:trPr>
          <w:trHeight w:val="51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9D9D9"/>
            <w:vAlign w:val="bottom"/>
            <w:hideMark/>
          </w:tcPr>
          <w:p w:rsidR="00B1261B" w:rsidRPr="00B1261B" w:rsidRDefault="00B1261B" w:rsidP="00B1261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r-Latn-CS"/>
              </w:rPr>
            </w:pPr>
            <w:r w:rsidRPr="00B1261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r-Latn-CS"/>
              </w:rPr>
              <w:t>red br.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9D9D9"/>
            <w:vAlign w:val="bottom"/>
            <w:hideMark/>
          </w:tcPr>
          <w:p w:rsidR="00B1261B" w:rsidRPr="00B1261B" w:rsidRDefault="00B1261B" w:rsidP="00B1261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r-Latn-CS"/>
              </w:rPr>
            </w:pPr>
            <w:r w:rsidRPr="00B1261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r-Latn-CS"/>
              </w:rPr>
              <w:t>KPP</w:t>
            </w: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9D9D9"/>
            <w:vAlign w:val="bottom"/>
            <w:hideMark/>
          </w:tcPr>
          <w:p w:rsidR="00B1261B" w:rsidRPr="00B1261B" w:rsidRDefault="00B1261B" w:rsidP="00B1261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r-Latn-CS"/>
              </w:rPr>
            </w:pPr>
            <w:r w:rsidRPr="00B1261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r-Latn-CS"/>
              </w:rPr>
              <w:t>naziv materijala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9D9D9"/>
            <w:vAlign w:val="bottom"/>
            <w:hideMark/>
          </w:tcPr>
          <w:p w:rsidR="00B1261B" w:rsidRPr="00B1261B" w:rsidRDefault="00B1261B" w:rsidP="00B1261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r-Latn-CS"/>
              </w:rPr>
            </w:pPr>
            <w:r w:rsidRPr="00B1261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r-Latn-CS"/>
              </w:rPr>
              <w:t>Jedinica mere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:rsidR="00B1261B" w:rsidRPr="00B1261B" w:rsidRDefault="00B1261B" w:rsidP="00B1261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r-Latn-CS"/>
              </w:rPr>
            </w:pPr>
            <w:r w:rsidRPr="00B1261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r-Latn-CS"/>
              </w:rPr>
              <w:t>Količina</w:t>
            </w:r>
          </w:p>
        </w:tc>
      </w:tr>
      <w:tr w:rsidR="00B1261B" w:rsidRPr="00B1261B" w:rsidTr="00B1261B">
        <w:trPr>
          <w:trHeight w:val="178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61B" w:rsidRPr="00B1261B" w:rsidRDefault="00B1261B" w:rsidP="00B1261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r-Latn-CS"/>
              </w:rPr>
            </w:pPr>
            <w:r w:rsidRPr="00B1261B">
              <w:rPr>
                <w:rFonts w:ascii="Arial" w:eastAsia="Times New Roman" w:hAnsi="Arial" w:cs="Arial"/>
                <w:color w:val="000000"/>
                <w:sz w:val="20"/>
                <w:szCs w:val="20"/>
                <w:lang w:eastAsia="sr-Latn-CS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61B" w:rsidRPr="00B1261B" w:rsidRDefault="00B1261B" w:rsidP="00B1261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r-Latn-CS"/>
              </w:rPr>
            </w:pPr>
            <w:r w:rsidRPr="00B1261B">
              <w:rPr>
                <w:rFonts w:ascii="Arial" w:eastAsia="Times New Roman" w:hAnsi="Arial" w:cs="Arial"/>
                <w:color w:val="000000"/>
                <w:sz w:val="20"/>
                <w:szCs w:val="20"/>
                <w:lang w:eastAsia="sr-Latn-CS"/>
              </w:rPr>
              <w:t>085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261B" w:rsidRPr="00B1261B" w:rsidRDefault="00B1261B" w:rsidP="00B1261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sr-Latn-CS"/>
              </w:rPr>
            </w:pPr>
            <w:r w:rsidRPr="00B1261B">
              <w:rPr>
                <w:rFonts w:ascii="Arial" w:eastAsia="Times New Roman" w:hAnsi="Arial" w:cs="Arial"/>
                <w:color w:val="000000"/>
                <w:sz w:val="20"/>
                <w:szCs w:val="20"/>
                <w:lang w:eastAsia="sr-Latn-CS"/>
              </w:rPr>
              <w:t>CV-15123-F Set za CV kateter trolumenski za hemodijalizu sa pravim art. i ven. kracima - 12 Fr  dužine 16 ili 20 cm, sa mekim plavim vrhom i sa protokom u distalnom lumenu 80ml/min; medijalnom lumenu 285ml/min i u proksimalnom lumenu 305 ml/min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61B" w:rsidRPr="00B1261B" w:rsidRDefault="00B1261B" w:rsidP="00B1261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r-Latn-CS"/>
              </w:rPr>
            </w:pPr>
            <w:r w:rsidRPr="00B1261B">
              <w:rPr>
                <w:rFonts w:ascii="Arial" w:eastAsia="Times New Roman" w:hAnsi="Arial" w:cs="Arial"/>
                <w:color w:val="000000"/>
                <w:sz w:val="20"/>
                <w:szCs w:val="20"/>
                <w:lang w:eastAsia="sr-Latn-CS"/>
              </w:rPr>
              <w:t>kom.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61B" w:rsidRPr="00B1261B" w:rsidRDefault="00B1261B" w:rsidP="00B1261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r-Latn-CS"/>
              </w:rPr>
            </w:pPr>
            <w:r w:rsidRPr="00B1261B">
              <w:rPr>
                <w:rFonts w:ascii="Arial" w:eastAsia="Times New Roman" w:hAnsi="Arial" w:cs="Arial"/>
                <w:color w:val="000000"/>
                <w:sz w:val="20"/>
                <w:szCs w:val="20"/>
                <w:lang w:eastAsia="sr-Latn-CS"/>
              </w:rPr>
              <w:t>28</w:t>
            </w:r>
          </w:p>
        </w:tc>
      </w:tr>
    </w:tbl>
    <w:p w:rsidR="004D51D8" w:rsidRDefault="004D51D8" w:rsidP="00171605">
      <w:pPr>
        <w:spacing w:after="0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</w:p>
    <w:p w:rsidR="002608E4" w:rsidRPr="004D51D8" w:rsidRDefault="002608E4" w:rsidP="002608E4">
      <w:pPr>
        <w:spacing w:after="0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  <w:bookmarkStart w:id="0" w:name="_GoBack"/>
      <w:bookmarkEnd w:id="0"/>
    </w:p>
    <w:sectPr w:rsidR="002608E4" w:rsidRPr="004D51D8" w:rsidSect="006A0390">
      <w:pgSz w:w="11906" w:h="16838"/>
      <w:pgMar w:top="1134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105A"/>
    <w:rsid w:val="00087228"/>
    <w:rsid w:val="000E3943"/>
    <w:rsid w:val="00106826"/>
    <w:rsid w:val="0011669B"/>
    <w:rsid w:val="00130BA8"/>
    <w:rsid w:val="001600C6"/>
    <w:rsid w:val="00171605"/>
    <w:rsid w:val="001E02CB"/>
    <w:rsid w:val="00214091"/>
    <w:rsid w:val="002608E4"/>
    <w:rsid w:val="002C4D24"/>
    <w:rsid w:val="002D287C"/>
    <w:rsid w:val="003879CC"/>
    <w:rsid w:val="003A4FE9"/>
    <w:rsid w:val="00455B88"/>
    <w:rsid w:val="00460572"/>
    <w:rsid w:val="00461714"/>
    <w:rsid w:val="004A7AB7"/>
    <w:rsid w:val="004D51D8"/>
    <w:rsid w:val="0050681E"/>
    <w:rsid w:val="005244A1"/>
    <w:rsid w:val="00540F0F"/>
    <w:rsid w:val="0054161B"/>
    <w:rsid w:val="005D2101"/>
    <w:rsid w:val="006451AD"/>
    <w:rsid w:val="00676E16"/>
    <w:rsid w:val="006A0390"/>
    <w:rsid w:val="006E04C6"/>
    <w:rsid w:val="006F7B13"/>
    <w:rsid w:val="00707414"/>
    <w:rsid w:val="007C00FA"/>
    <w:rsid w:val="007E2E76"/>
    <w:rsid w:val="00841359"/>
    <w:rsid w:val="00854183"/>
    <w:rsid w:val="00865859"/>
    <w:rsid w:val="008C732E"/>
    <w:rsid w:val="00A7105A"/>
    <w:rsid w:val="00AA75DF"/>
    <w:rsid w:val="00B1261B"/>
    <w:rsid w:val="00B71822"/>
    <w:rsid w:val="00BE45C0"/>
    <w:rsid w:val="00C01BF4"/>
    <w:rsid w:val="00D23EBF"/>
    <w:rsid w:val="00D975FC"/>
    <w:rsid w:val="00DD08DE"/>
    <w:rsid w:val="00E26202"/>
    <w:rsid w:val="00E47A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C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608E4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C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608E4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963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14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9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5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39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30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8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CB22E2-DB4B-4899-889F-0FB5C5BF57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57</Words>
  <Characters>326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danijela</dc:creator>
  <cp:keywords/>
  <dc:description/>
  <cp:lastModifiedBy>danijela</cp:lastModifiedBy>
  <cp:revision>7</cp:revision>
  <dcterms:created xsi:type="dcterms:W3CDTF">2020-11-06T09:14:00Z</dcterms:created>
  <dcterms:modified xsi:type="dcterms:W3CDTF">2021-03-26T08:46:00Z</dcterms:modified>
</cp:coreProperties>
</file>